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50" w:rsidRPr="003D3077" w:rsidRDefault="00D90950" w:rsidP="00D90950">
      <w:pPr>
        <w:spacing w:after="0" w:line="240" w:lineRule="auto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3D3077">
        <w:rPr>
          <w:rFonts w:ascii="Kz Times New Roman" w:hAnsi="Kz Times New Roman" w:cs="Kz Times New Roman"/>
          <w:b/>
          <w:sz w:val="24"/>
          <w:szCs w:val="24"/>
          <w:lang w:val="kk-KZ"/>
        </w:rPr>
        <w:t>Пәннің оқу-әдістемелік қамтамасыз етілуінің картасы</w:t>
      </w:r>
    </w:p>
    <w:tbl>
      <w:tblPr>
        <w:tblpPr w:leftFromText="180" w:rightFromText="180" w:vertAnchor="text" w:horzAnchor="margin" w:tblpY="25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235"/>
        <w:gridCol w:w="3827"/>
        <w:gridCol w:w="567"/>
        <w:gridCol w:w="567"/>
        <w:gridCol w:w="567"/>
        <w:gridCol w:w="567"/>
      </w:tblGrid>
      <w:tr w:rsidR="00D90950" w:rsidRPr="003D3077" w:rsidTr="00117EB1">
        <w:tc>
          <w:tcPr>
            <w:tcW w:w="458" w:type="dxa"/>
            <w:vMerge w:val="restart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  <w:vMerge w:val="restart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Пәннің атауы</w:t>
            </w:r>
          </w:p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</w:rPr>
              <w:t xml:space="preserve">Авторы </w:t>
            </w: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Әл-Фараби атындағы ҚазҰУ кітапханас.  саны</w:t>
            </w:r>
          </w:p>
        </w:tc>
      </w:tr>
      <w:tr w:rsidR="00D90950" w:rsidRPr="003D3077" w:rsidTr="00117EB1">
        <w:tc>
          <w:tcPr>
            <w:tcW w:w="458" w:type="dxa"/>
            <w:vMerge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қосым</w:t>
            </w:r>
          </w:p>
        </w:tc>
      </w:tr>
      <w:tr w:rsidR="00D90950" w:rsidRPr="003D3077" w:rsidTr="00117EB1">
        <w:tc>
          <w:tcPr>
            <w:tcW w:w="458" w:type="dxa"/>
            <w:vMerge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  <w:vMerge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қ</w:t>
            </w: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қ</w:t>
            </w: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</w:rPr>
              <w:t>аз.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орыс.</w:t>
            </w:r>
          </w:p>
        </w:tc>
      </w:tr>
      <w:tr w:rsidR="00D90950" w:rsidRPr="003D3077" w:rsidTr="00117EB1">
        <w:tc>
          <w:tcPr>
            <w:tcW w:w="458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35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Қазақ тілі, ЖОО студенттеріне арналған.</w:t>
            </w:r>
          </w:p>
        </w:tc>
        <w:tc>
          <w:tcPr>
            <w:tcW w:w="3827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Қ.Ә. Қарабаева</w:t>
            </w:r>
          </w:p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D90950" w:rsidRPr="003D3077" w:rsidTr="00117EB1">
        <w:trPr>
          <w:trHeight w:val="607"/>
        </w:trPr>
        <w:tc>
          <w:tcPr>
            <w:tcW w:w="458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35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827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Иманқұлова С., Егізбаева Н. және т.б.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D90950" w:rsidRPr="003D3077" w:rsidTr="00117EB1">
        <w:tc>
          <w:tcPr>
            <w:tcW w:w="458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35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Кәсіби қазақ тілі</w:t>
            </w:r>
          </w:p>
        </w:tc>
        <w:tc>
          <w:tcPr>
            <w:tcW w:w="3827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 Жұмағұлова А.Ж. 2011 ж.</w:t>
            </w:r>
          </w:p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«Қазақ университеті» баспасы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D90950" w:rsidRPr="003D3077" w:rsidTr="00117EB1">
        <w:tc>
          <w:tcPr>
            <w:tcW w:w="458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35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Кәсіби қазақ тілі</w:t>
            </w:r>
          </w:p>
        </w:tc>
        <w:tc>
          <w:tcPr>
            <w:tcW w:w="3827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Омарова Б. «Қазақ университеті». 2009 ж.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D90950" w:rsidRPr="003D3077" w:rsidTr="00117EB1">
        <w:trPr>
          <w:trHeight w:val="411"/>
        </w:trPr>
        <w:tc>
          <w:tcPr>
            <w:tcW w:w="458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35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Қазақша сөйлесейік.</w:t>
            </w:r>
          </w:p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D90950" w:rsidRPr="003D3077" w:rsidRDefault="00D90950" w:rsidP="00117EB1">
            <w:pPr>
              <w:spacing w:after="0" w:line="240" w:lineRule="auto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Қарабаева. Қ . Астана, 2010 ж.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D3077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67" w:type="dxa"/>
          </w:tcPr>
          <w:p w:rsidR="00D90950" w:rsidRPr="003D3077" w:rsidRDefault="00D90950" w:rsidP="00117EB1">
            <w:pPr>
              <w:spacing w:after="0" w:line="240" w:lineRule="auto"/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</w:tbl>
    <w:p w:rsidR="00D90950" w:rsidRPr="003D3077" w:rsidRDefault="00D90950" w:rsidP="00D90950">
      <w:pPr>
        <w:spacing w:after="0" w:line="240" w:lineRule="auto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D90950" w:rsidRPr="00D90950" w:rsidRDefault="00D90950" w:rsidP="00D90950">
      <w:pPr>
        <w:spacing w:after="0" w:line="240" w:lineRule="auto"/>
        <w:rPr>
          <w:rFonts w:ascii="Kz Times New Roman" w:hAnsi="Kz Times New Roman" w:cs="Kz Times New Roman"/>
          <w:sz w:val="24"/>
          <w:szCs w:val="24"/>
          <w:lang w:val="en-US"/>
        </w:rPr>
      </w:pPr>
      <w:r>
        <w:rPr>
          <w:rFonts w:ascii="Kz Times New Roman" w:hAnsi="Kz Times New Roman" w:cs="Kz Times New Roman"/>
          <w:b/>
          <w:bCs/>
          <w:sz w:val="24"/>
          <w:szCs w:val="24"/>
          <w:lang w:val="en-US"/>
        </w:rPr>
        <w:t xml:space="preserve"> </w:t>
      </w:r>
    </w:p>
    <w:p w:rsidR="00234FB4" w:rsidRPr="0076369A" w:rsidRDefault="00D90950">
      <w:pPr>
        <w:rPr>
          <w:lang w:val="kk-KZ"/>
        </w:rPr>
      </w:pPr>
      <w:r>
        <w:rPr>
          <w:lang w:val="en-US"/>
        </w:rPr>
        <w:t xml:space="preserve">Оқытушы: </w:t>
      </w:r>
      <w:r w:rsidR="0076369A">
        <w:rPr>
          <w:lang w:val="kk-KZ"/>
        </w:rPr>
        <w:t>Меркібаев Т.А.</w:t>
      </w:r>
    </w:p>
    <w:sectPr w:rsidR="00234FB4" w:rsidRPr="0076369A" w:rsidSect="00BB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90950"/>
    <w:rsid w:val="00234FB4"/>
    <w:rsid w:val="0076369A"/>
    <w:rsid w:val="00BB57E1"/>
    <w:rsid w:val="00D9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arzan</dc:creator>
  <cp:keywords/>
  <dc:description/>
  <cp:lastModifiedBy>Pavilion</cp:lastModifiedBy>
  <cp:revision>4</cp:revision>
  <dcterms:created xsi:type="dcterms:W3CDTF">2015-12-31T06:05:00Z</dcterms:created>
  <dcterms:modified xsi:type="dcterms:W3CDTF">2016-01-12T17:58:00Z</dcterms:modified>
</cp:coreProperties>
</file>